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1949" w14:textId="77777777" w:rsidR="00736F3C" w:rsidRDefault="00736F3C" w:rsidP="00736F3C">
      <w:pPr>
        <w:widowControl/>
        <w:ind w:left="840"/>
        <w:jc w:val="left"/>
        <w:outlineLvl w:val="2"/>
        <w:rPr>
          <w:rFonts w:ascii="Arial" w:eastAsia="ＭＳ Ｐゴシック" w:hAnsi="Arial" w:cs="Arial"/>
          <w:b/>
          <w:bCs/>
          <w:color w:val="333333"/>
          <w:kern w:val="0"/>
          <w:sz w:val="26"/>
          <w:szCs w:val="26"/>
          <w:bdr w:val="none" w:sz="0" w:space="0" w:color="auto" w:frame="1"/>
        </w:rPr>
      </w:pPr>
    </w:p>
    <w:p w14:paraId="5DE621A4" w14:textId="01E481FD" w:rsidR="00736F3C" w:rsidRPr="00736F3C" w:rsidRDefault="00736F3C" w:rsidP="00736F3C">
      <w:pPr>
        <w:widowControl/>
        <w:ind w:left="840"/>
        <w:jc w:val="left"/>
        <w:outlineLvl w:val="2"/>
        <w:rPr>
          <w:rFonts w:ascii="Arial" w:eastAsia="ＭＳ Ｐゴシック" w:hAnsi="Arial" w:cs="Arial"/>
          <w:b/>
          <w:bCs/>
          <w:color w:val="333333"/>
          <w:kern w:val="0"/>
          <w:sz w:val="26"/>
          <w:szCs w:val="26"/>
        </w:rPr>
      </w:pPr>
      <w:r w:rsidRPr="00736F3C">
        <w:rPr>
          <w:rFonts w:ascii="Arial" w:eastAsia="ＭＳ Ｐゴシック" w:hAnsi="Arial" w:cs="Arial"/>
          <w:b/>
          <w:bCs/>
          <w:color w:val="333333"/>
          <w:kern w:val="0"/>
          <w:sz w:val="26"/>
          <w:szCs w:val="26"/>
          <w:bdr w:val="none" w:sz="0" w:space="0" w:color="auto" w:frame="1"/>
        </w:rPr>
        <w:t>防火管理者の選任が必要な防火対象物</w:t>
      </w:r>
    </w:p>
    <w:tbl>
      <w:tblPr>
        <w:tblW w:w="13183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  <w:gridCol w:w="3798"/>
      </w:tblGrid>
      <w:tr w:rsidR="00736F3C" w:rsidRPr="00736F3C" w14:paraId="3E366454" w14:textId="77777777" w:rsidTr="00E85DA0">
        <w:trPr>
          <w:trHeight w:val="750"/>
          <w:tblHeader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573B5" w14:textId="77777777" w:rsidR="00736F3C" w:rsidRPr="00736F3C" w:rsidRDefault="00736F3C" w:rsidP="00736F3C">
            <w:pPr>
              <w:widowControl/>
              <w:spacing w:before="150" w:line="324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36F3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 </w:t>
            </w:r>
          </w:p>
          <w:p w14:paraId="4654CC82" w14:textId="77777777" w:rsidR="00736F3C" w:rsidRPr="00736F3C" w:rsidRDefault="00736F3C" w:rsidP="00736F3C">
            <w:pPr>
              <w:widowControl/>
              <w:spacing w:before="150" w:line="324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85DA0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甲種防火管理者講習修了者（甲種防火管理者）</w:t>
            </w:r>
          </w:p>
        </w:tc>
      </w:tr>
      <w:tr w:rsidR="00736F3C" w:rsidRPr="00736F3C" w14:paraId="2E156FD9" w14:textId="77777777" w:rsidTr="00736F3C">
        <w:trPr>
          <w:trHeight w:val="750"/>
          <w:tblHeader/>
        </w:trPr>
        <w:tc>
          <w:tcPr>
            <w:tcW w:w="92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B3C0D5" w14:textId="77777777" w:rsidR="00736F3C" w:rsidRPr="00736F3C" w:rsidRDefault="00736F3C" w:rsidP="00736F3C">
            <w:pPr>
              <w:widowControl/>
              <w:wordWrap w:val="0"/>
              <w:spacing w:line="324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36F3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防火対象物の用途</w:t>
            </w:r>
          </w:p>
        </w:tc>
        <w:tc>
          <w:tcPr>
            <w:tcW w:w="39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98ECF" w14:textId="77777777" w:rsidR="00736F3C" w:rsidRPr="00736F3C" w:rsidRDefault="00736F3C" w:rsidP="00736F3C">
            <w:pPr>
              <w:widowControl/>
              <w:wordWrap w:val="0"/>
              <w:spacing w:line="324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36F3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収容人員</w:t>
            </w:r>
          </w:p>
        </w:tc>
      </w:tr>
      <w:tr w:rsidR="00736F3C" w:rsidRPr="00736F3C" w14:paraId="2DE69E7C" w14:textId="77777777" w:rsidTr="00736F3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0AFA7" w14:textId="77777777" w:rsidR="00736F3C" w:rsidRPr="00736F3C" w:rsidRDefault="00736F3C" w:rsidP="00736F3C">
            <w:pPr>
              <w:widowControl/>
              <w:wordWrap w:val="0"/>
              <w:spacing w:line="324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36F3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救護施設、乳児院、認知症グループホームなどの自力避難困難者が入所する社会福祉施設等</w:t>
            </w:r>
          </w:p>
        </w:tc>
        <w:tc>
          <w:tcPr>
            <w:tcW w:w="39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0F48A7" w14:textId="77777777" w:rsidR="00736F3C" w:rsidRPr="00736F3C" w:rsidRDefault="00736F3C" w:rsidP="00736F3C">
            <w:pPr>
              <w:widowControl/>
              <w:wordWrap w:val="0"/>
              <w:spacing w:line="324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36F3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10人以上</w:t>
            </w:r>
          </w:p>
        </w:tc>
      </w:tr>
      <w:tr w:rsidR="00736F3C" w:rsidRPr="00736F3C" w14:paraId="345B9798" w14:textId="77777777" w:rsidTr="00736F3C">
        <w:trPr>
          <w:trHeight w:val="360"/>
        </w:trPr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AD929" w14:textId="77777777" w:rsidR="00736F3C" w:rsidRPr="00736F3C" w:rsidRDefault="00736F3C" w:rsidP="00736F3C">
            <w:pPr>
              <w:widowControl/>
              <w:wordWrap w:val="0"/>
              <w:spacing w:line="324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36F3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劇場、飲食店、物品販売店、旅館、病院などの</w:t>
            </w:r>
            <w:r w:rsidRPr="00736F3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  <w:t>不特定の人が出入りする建物等</w:t>
            </w:r>
          </w:p>
        </w:tc>
        <w:tc>
          <w:tcPr>
            <w:tcW w:w="3954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9B2C4" w14:textId="77777777" w:rsidR="00736F3C" w:rsidRPr="00736F3C" w:rsidRDefault="00736F3C" w:rsidP="00736F3C">
            <w:pPr>
              <w:widowControl/>
              <w:wordWrap w:val="0"/>
              <w:spacing w:line="324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36F3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30人以上</w:t>
            </w:r>
          </w:p>
        </w:tc>
      </w:tr>
      <w:tr w:rsidR="00736F3C" w:rsidRPr="00736F3C" w14:paraId="2B1331A5" w14:textId="77777777" w:rsidTr="00736F3C">
        <w:trPr>
          <w:trHeight w:val="36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8D3650E" w14:textId="77777777" w:rsidR="00736F3C" w:rsidRPr="00736F3C" w:rsidRDefault="00736F3C" w:rsidP="00736F3C">
            <w:pPr>
              <w:widowControl/>
              <w:spacing w:line="324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0D8A4D4" w14:textId="77777777" w:rsidR="00736F3C" w:rsidRPr="00736F3C" w:rsidRDefault="00736F3C" w:rsidP="00736F3C">
            <w:pPr>
              <w:widowControl/>
              <w:spacing w:line="324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36F3C" w:rsidRPr="00736F3C" w14:paraId="31459C3F" w14:textId="77777777" w:rsidTr="00736F3C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6459AA" w14:textId="77777777" w:rsidR="00736F3C" w:rsidRPr="00736F3C" w:rsidRDefault="00736F3C" w:rsidP="00736F3C">
            <w:pPr>
              <w:widowControl/>
              <w:wordWrap w:val="0"/>
              <w:spacing w:line="324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36F3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共同住宅、学校、工場、事務所などの</w:t>
            </w:r>
            <w:r w:rsidRPr="00736F3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  <w:t>特定の人が出入りする建物等</w:t>
            </w:r>
          </w:p>
        </w:tc>
        <w:tc>
          <w:tcPr>
            <w:tcW w:w="39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0969E" w14:textId="77777777" w:rsidR="00736F3C" w:rsidRPr="00736F3C" w:rsidRDefault="00736F3C" w:rsidP="00736F3C">
            <w:pPr>
              <w:widowControl/>
              <w:wordWrap w:val="0"/>
              <w:spacing w:line="324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36F3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50人以上</w:t>
            </w:r>
          </w:p>
        </w:tc>
      </w:tr>
    </w:tbl>
    <w:p w14:paraId="7416CA6F" w14:textId="5727799A" w:rsidR="00974833" w:rsidRPr="00974833" w:rsidRDefault="00974833">
      <w:pPr>
        <w:rPr>
          <w:sz w:val="22"/>
          <w:szCs w:val="24"/>
        </w:rPr>
      </w:pPr>
      <w:r w:rsidRPr="00974833">
        <w:rPr>
          <w:rFonts w:hint="eastAsia"/>
          <w:sz w:val="22"/>
          <w:szCs w:val="24"/>
        </w:rPr>
        <w:t>※防火対象物の用途に応じて、右欄の収容人員（従業員数、お客数、利用者数など）以上の場合、防火管理者が必要となります。</w:t>
      </w:r>
    </w:p>
    <w:sectPr w:rsidR="00974833" w:rsidRPr="00974833" w:rsidSect="00736F3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F931" w14:textId="77777777" w:rsidR="00EA0E03" w:rsidRDefault="00EA0E03" w:rsidP="00EA0E03">
      <w:r>
        <w:separator/>
      </w:r>
    </w:p>
  </w:endnote>
  <w:endnote w:type="continuationSeparator" w:id="0">
    <w:p w14:paraId="35F9980D" w14:textId="77777777" w:rsidR="00EA0E03" w:rsidRDefault="00EA0E03" w:rsidP="00EA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6B5F" w14:textId="77777777" w:rsidR="00EA0E03" w:rsidRDefault="00EA0E03" w:rsidP="00EA0E03">
      <w:r>
        <w:separator/>
      </w:r>
    </w:p>
  </w:footnote>
  <w:footnote w:type="continuationSeparator" w:id="0">
    <w:p w14:paraId="1BAA8FDA" w14:textId="77777777" w:rsidR="00EA0E03" w:rsidRDefault="00EA0E03" w:rsidP="00EA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3C"/>
    <w:rsid w:val="00736F3C"/>
    <w:rsid w:val="00974833"/>
    <w:rsid w:val="00B37A2B"/>
    <w:rsid w:val="00BB6C88"/>
    <w:rsid w:val="00E85DA0"/>
    <w:rsid w:val="00EA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B5C90"/>
  <w15:chartTrackingRefBased/>
  <w15:docId w15:val="{650B7661-F7FD-48E8-ABF2-5ED6C292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36F3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36F3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bg3">
    <w:name w:val="bg3"/>
    <w:basedOn w:val="a0"/>
    <w:rsid w:val="00736F3C"/>
  </w:style>
  <w:style w:type="paragraph" w:styleId="Web">
    <w:name w:val="Normal (Web)"/>
    <w:basedOn w:val="a"/>
    <w:uiPriority w:val="99"/>
    <w:unhideWhenUsed/>
    <w:rsid w:val="0073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0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E03"/>
  </w:style>
  <w:style w:type="paragraph" w:styleId="a5">
    <w:name w:val="footer"/>
    <w:basedOn w:val="a"/>
    <w:link w:val="a6"/>
    <w:uiPriority w:val="99"/>
    <w:unhideWhenUsed/>
    <w:rsid w:val="00EA0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899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消防本部2022-3</dc:creator>
  <cp:keywords/>
  <dc:description/>
  <cp:lastModifiedBy>人下消2020-2</cp:lastModifiedBy>
  <cp:revision>6</cp:revision>
  <cp:lastPrinted>2023-06-29T00:01:00Z</cp:lastPrinted>
  <dcterms:created xsi:type="dcterms:W3CDTF">2022-07-22T01:16:00Z</dcterms:created>
  <dcterms:modified xsi:type="dcterms:W3CDTF">2023-06-29T00:01:00Z</dcterms:modified>
</cp:coreProperties>
</file>