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A2E8C" w14:textId="2B2003CE" w:rsidR="00242F47" w:rsidRDefault="001760A0" w:rsidP="001760A0">
      <w:r>
        <w:rPr>
          <w:rFonts w:hint="eastAsia"/>
        </w:rPr>
        <w:t>別紙</w:t>
      </w:r>
    </w:p>
    <w:p w14:paraId="0C82148B" w14:textId="1A651B20" w:rsidR="00D56E22" w:rsidRDefault="00997F49" w:rsidP="00997F49">
      <w:pPr>
        <w:jc w:val="center"/>
      </w:pPr>
      <w:r>
        <w:rPr>
          <w:rFonts w:hint="eastAsia"/>
        </w:rPr>
        <w:t>同等品申請書</w:t>
      </w:r>
    </w:p>
    <w:p w14:paraId="33CE567E" w14:textId="69CCCD21" w:rsidR="008E38CC" w:rsidRDefault="00DB4EE4" w:rsidP="00DB4EE4">
      <w:pPr>
        <w:wordWrap w:val="0"/>
        <w:jc w:val="right"/>
      </w:pPr>
      <w:r>
        <w:rPr>
          <w:rFonts w:hint="eastAsia"/>
        </w:rPr>
        <w:t>令和</w:t>
      </w:r>
      <w:r w:rsidR="0050145A">
        <w:rPr>
          <w:rFonts w:hint="eastAsia"/>
        </w:rPr>
        <w:t xml:space="preserve">　　</w:t>
      </w:r>
      <w:r>
        <w:rPr>
          <w:rFonts w:hint="eastAsia"/>
        </w:rPr>
        <w:t xml:space="preserve">年　　月　　日　　</w:t>
      </w:r>
    </w:p>
    <w:p w14:paraId="2E1F1BE8" w14:textId="77777777" w:rsidR="00DB4EE4" w:rsidRDefault="00DB4EE4" w:rsidP="00DB4EE4">
      <w:pPr>
        <w:jc w:val="right"/>
      </w:pPr>
    </w:p>
    <w:p w14:paraId="3B9ECABD" w14:textId="5A4DC2EB" w:rsidR="00DB4EE4" w:rsidRDefault="00DB4EE4" w:rsidP="00DB4EE4">
      <w:r>
        <w:rPr>
          <w:rFonts w:hint="eastAsia"/>
        </w:rPr>
        <w:t xml:space="preserve">　人吉下球磨消防組合</w:t>
      </w:r>
    </w:p>
    <w:p w14:paraId="743B85AA" w14:textId="209BC698" w:rsidR="00DB4EE4" w:rsidRDefault="00DB4EE4" w:rsidP="00DB4EE4">
      <w:r>
        <w:rPr>
          <w:rFonts w:hint="eastAsia"/>
        </w:rPr>
        <w:t xml:space="preserve">　　管理者　</w:t>
      </w:r>
      <w:r w:rsidR="000B417E">
        <w:rPr>
          <w:rFonts w:hint="eastAsia"/>
        </w:rPr>
        <w:t>松岡　隼人</w:t>
      </w:r>
      <w:r>
        <w:rPr>
          <w:rFonts w:hint="eastAsia"/>
        </w:rPr>
        <w:t xml:space="preserve">　様</w:t>
      </w:r>
    </w:p>
    <w:p w14:paraId="7DE46AC0" w14:textId="24A8CD68" w:rsidR="008E38CC" w:rsidRDefault="008E38CC" w:rsidP="00DB4EE4">
      <w:pPr>
        <w:jc w:val="right"/>
      </w:pPr>
    </w:p>
    <w:p w14:paraId="7ADCD0CA" w14:textId="19304B3A" w:rsidR="00DB4EE4" w:rsidRDefault="00DB4EE4" w:rsidP="00DB4EE4">
      <w:pPr>
        <w:wordWrap w:val="0"/>
        <w:jc w:val="right"/>
      </w:pPr>
      <w:r w:rsidRPr="00EA50A2">
        <w:rPr>
          <w:rFonts w:hint="eastAsia"/>
          <w:spacing w:val="360"/>
          <w:kern w:val="0"/>
          <w:fitText w:val="1200" w:id="-938758399"/>
        </w:rPr>
        <w:t>住</w:t>
      </w:r>
      <w:r w:rsidRPr="00EA50A2">
        <w:rPr>
          <w:rFonts w:hint="eastAsia"/>
          <w:kern w:val="0"/>
          <w:fitText w:val="1200" w:id="-938758399"/>
        </w:rPr>
        <w:t>所</w:t>
      </w:r>
      <w:r>
        <w:rPr>
          <w:rFonts w:hint="eastAsia"/>
        </w:rPr>
        <w:t xml:space="preserve">　　　　　　　　　　　　　　　　</w:t>
      </w:r>
    </w:p>
    <w:p w14:paraId="62F9460A" w14:textId="3414B9DB" w:rsidR="00DB4EE4" w:rsidRDefault="00EA50A2" w:rsidP="00DB4EE4">
      <w:pPr>
        <w:wordWrap w:val="0"/>
        <w:jc w:val="right"/>
      </w:pPr>
      <w:r w:rsidRPr="00EA50A2">
        <w:rPr>
          <w:rFonts w:hint="eastAsia"/>
          <w:spacing w:val="40"/>
          <w:kern w:val="0"/>
          <w:fitText w:val="1200" w:id="-938758400"/>
        </w:rPr>
        <w:t>事業所</w:t>
      </w:r>
      <w:r w:rsidRPr="00EA50A2">
        <w:rPr>
          <w:rFonts w:hint="eastAsia"/>
          <w:kern w:val="0"/>
          <w:fitText w:val="1200" w:id="-938758400"/>
        </w:rPr>
        <w:t>名</w:t>
      </w:r>
      <w:r w:rsidR="00260EF4">
        <w:rPr>
          <w:rFonts w:hint="eastAsia"/>
        </w:rPr>
        <w:t xml:space="preserve">　</w:t>
      </w:r>
      <w:r w:rsidR="00DB4EE4">
        <w:rPr>
          <w:rFonts w:hint="eastAsia"/>
        </w:rPr>
        <w:t xml:space="preserve">　　　　　　　　　　　　　　　</w:t>
      </w:r>
    </w:p>
    <w:p w14:paraId="5D5D4AAA" w14:textId="245754F9" w:rsidR="00DB4EE4" w:rsidRDefault="00DB4EE4" w:rsidP="00DB4EE4">
      <w:pPr>
        <w:wordWrap w:val="0"/>
        <w:jc w:val="right"/>
      </w:pPr>
      <w:r>
        <w:rPr>
          <w:rFonts w:hint="eastAsia"/>
        </w:rPr>
        <w:t xml:space="preserve">代表者氏名　　　　　　　　　　　　　　　　</w:t>
      </w:r>
    </w:p>
    <w:p w14:paraId="1BEBCDBE" w14:textId="2D48F313" w:rsidR="00DB4EE4" w:rsidRDefault="00EA50A2" w:rsidP="00EA50A2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（担当者名）　　　　　　　　　　　　　　　 </w:t>
      </w:r>
    </w:p>
    <w:p w14:paraId="763AE567" w14:textId="77777777" w:rsidR="00EA50A2" w:rsidRDefault="00EA50A2" w:rsidP="00DB4EE4">
      <w:pPr>
        <w:jc w:val="right"/>
        <w:rPr>
          <w:rFonts w:hint="eastAsia"/>
        </w:rPr>
      </w:pPr>
    </w:p>
    <w:p w14:paraId="58AD650A" w14:textId="673B6E85" w:rsidR="008E38CC" w:rsidRDefault="008E38CC" w:rsidP="00DB4EE4">
      <w:pPr>
        <w:ind w:firstLineChars="100" w:firstLine="240"/>
        <w:jc w:val="center"/>
      </w:pPr>
      <w:r>
        <w:rPr>
          <w:rFonts w:hint="eastAsia"/>
        </w:rPr>
        <w:t>下記のとおり同等品を</w:t>
      </w:r>
      <w:r w:rsidR="001760A0">
        <w:rPr>
          <w:rFonts w:hint="eastAsia"/>
        </w:rPr>
        <w:t>申請</w:t>
      </w:r>
      <w:r>
        <w:rPr>
          <w:rFonts w:hint="eastAsia"/>
        </w:rPr>
        <w:t>しますので確認をお願いします。</w:t>
      </w:r>
    </w:p>
    <w:p w14:paraId="1CB5EB65" w14:textId="77777777" w:rsidR="00242F47" w:rsidRDefault="00242F47" w:rsidP="00997F49">
      <w:pPr>
        <w:jc w:val="center"/>
      </w:pP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1413"/>
        <w:gridCol w:w="7371"/>
        <w:gridCol w:w="1701"/>
      </w:tblGrid>
      <w:tr w:rsidR="00C324C2" w14:paraId="4EAB47F6" w14:textId="63F3CDEF" w:rsidTr="00BF6D98">
        <w:trPr>
          <w:trHeight w:val="743"/>
          <w:jc w:val="center"/>
        </w:trPr>
        <w:tc>
          <w:tcPr>
            <w:tcW w:w="104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03DAA" w14:textId="6F9D9AF8" w:rsidR="00C324C2" w:rsidRDefault="00C324C2" w:rsidP="0085757D">
            <w:pPr>
              <w:jc w:val="center"/>
            </w:pPr>
            <w:r>
              <w:rPr>
                <w:rFonts w:hint="eastAsia"/>
              </w:rPr>
              <w:t>申請同等品</w:t>
            </w:r>
          </w:p>
        </w:tc>
      </w:tr>
      <w:tr w:rsidR="00C324C2" w14:paraId="4661582F" w14:textId="24BA758E" w:rsidTr="00BF6D98">
        <w:trPr>
          <w:trHeight w:val="690"/>
          <w:jc w:val="center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1BACC" w14:textId="743FD651" w:rsidR="00C324C2" w:rsidRDefault="00C324C2" w:rsidP="00FF4E7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3C3F5" w14:textId="371C3C60" w:rsidR="00C324C2" w:rsidRPr="00C324C2" w:rsidRDefault="00C324C2" w:rsidP="00C47305">
            <w:pPr>
              <w:jc w:val="center"/>
            </w:pPr>
            <w:r>
              <w:rPr>
                <w:rFonts w:hint="eastAsia"/>
              </w:rPr>
              <w:t>メーカー・型式・規格等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C976A" w14:textId="34BBD680" w:rsidR="00C324C2" w:rsidRDefault="00C324C2" w:rsidP="00C47305">
            <w:pPr>
              <w:jc w:val="center"/>
            </w:pPr>
            <w:r>
              <w:rPr>
                <w:rFonts w:hint="eastAsia"/>
              </w:rPr>
              <w:t>※適否</w:t>
            </w:r>
          </w:p>
        </w:tc>
      </w:tr>
      <w:tr w:rsidR="00C324C2" w14:paraId="60BF0822" w14:textId="4F897448" w:rsidTr="007B6A0D">
        <w:trPr>
          <w:trHeight w:val="1547"/>
          <w:jc w:val="center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F49145" w14:textId="77777777" w:rsidR="00C324C2" w:rsidRDefault="00C324C2" w:rsidP="00C47305">
            <w:pPr>
              <w:jc w:val="center"/>
            </w:pP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472764" w14:textId="77777777" w:rsidR="00C324C2" w:rsidRPr="00C324C2" w:rsidRDefault="00C324C2" w:rsidP="00C47305">
            <w:pPr>
              <w:jc w:val="center"/>
              <w:rPr>
                <w:i/>
                <w:i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3EBF87" w14:textId="77777777" w:rsidR="00C324C2" w:rsidRDefault="00C324C2" w:rsidP="00C47305">
            <w:pPr>
              <w:jc w:val="center"/>
            </w:pPr>
          </w:p>
        </w:tc>
      </w:tr>
      <w:tr w:rsidR="00C324C2" w14:paraId="7E8E0099" w14:textId="77777777" w:rsidTr="00C324C2">
        <w:trPr>
          <w:trHeight w:val="1527"/>
          <w:jc w:val="center"/>
        </w:trPr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849FCE" w14:textId="77777777" w:rsidR="00C324C2" w:rsidRDefault="00C324C2" w:rsidP="00C47305">
            <w:pPr>
              <w:jc w:val="center"/>
            </w:pPr>
          </w:p>
        </w:tc>
        <w:tc>
          <w:tcPr>
            <w:tcW w:w="737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746FCB" w14:textId="77777777" w:rsidR="00C324C2" w:rsidRDefault="00C324C2" w:rsidP="00C47305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F1AD31" w14:textId="77777777" w:rsidR="00C324C2" w:rsidRDefault="00C324C2" w:rsidP="00C47305">
            <w:pPr>
              <w:jc w:val="center"/>
            </w:pPr>
          </w:p>
        </w:tc>
      </w:tr>
      <w:tr w:rsidR="00C324C2" w14:paraId="02FFE355" w14:textId="77777777" w:rsidTr="00C324C2">
        <w:trPr>
          <w:trHeight w:val="1502"/>
          <w:jc w:val="center"/>
        </w:trPr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B1D578" w14:textId="77777777" w:rsidR="00C324C2" w:rsidRDefault="00C324C2" w:rsidP="00C47305">
            <w:pPr>
              <w:jc w:val="center"/>
            </w:pPr>
          </w:p>
        </w:tc>
        <w:tc>
          <w:tcPr>
            <w:tcW w:w="737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77CF8D" w14:textId="77777777" w:rsidR="00C324C2" w:rsidRDefault="00C324C2" w:rsidP="00C47305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625913" w14:textId="77777777" w:rsidR="00C324C2" w:rsidRDefault="00C324C2" w:rsidP="00C47305">
            <w:pPr>
              <w:jc w:val="center"/>
            </w:pPr>
          </w:p>
        </w:tc>
      </w:tr>
      <w:tr w:rsidR="00C324C2" w14:paraId="2FB22874" w14:textId="77777777" w:rsidTr="00C324C2">
        <w:trPr>
          <w:trHeight w:val="1497"/>
          <w:jc w:val="center"/>
        </w:trPr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556EC0" w14:textId="77777777" w:rsidR="00C324C2" w:rsidRDefault="00C324C2" w:rsidP="00C47305">
            <w:pPr>
              <w:jc w:val="center"/>
            </w:pPr>
          </w:p>
        </w:tc>
        <w:tc>
          <w:tcPr>
            <w:tcW w:w="737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C0F80D" w14:textId="77777777" w:rsidR="00C324C2" w:rsidRDefault="00C324C2" w:rsidP="00C47305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F90143" w14:textId="77777777" w:rsidR="00C324C2" w:rsidRDefault="00C324C2" w:rsidP="00C47305">
            <w:pPr>
              <w:jc w:val="center"/>
            </w:pPr>
          </w:p>
        </w:tc>
      </w:tr>
      <w:tr w:rsidR="00C324C2" w14:paraId="46988350" w14:textId="77777777" w:rsidTr="00C324C2">
        <w:trPr>
          <w:trHeight w:val="1568"/>
          <w:jc w:val="center"/>
        </w:trPr>
        <w:tc>
          <w:tcPr>
            <w:tcW w:w="14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54E64" w14:textId="77777777" w:rsidR="00C324C2" w:rsidRDefault="00C324C2" w:rsidP="00C47305">
            <w:pPr>
              <w:jc w:val="center"/>
            </w:pPr>
          </w:p>
        </w:tc>
        <w:tc>
          <w:tcPr>
            <w:tcW w:w="73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E6ABF" w14:textId="77777777" w:rsidR="00C324C2" w:rsidRDefault="00C324C2" w:rsidP="00C47305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1FE60" w14:textId="77777777" w:rsidR="00C324C2" w:rsidRDefault="00C324C2" w:rsidP="00C47305">
            <w:pPr>
              <w:jc w:val="center"/>
            </w:pPr>
          </w:p>
        </w:tc>
      </w:tr>
    </w:tbl>
    <w:p w14:paraId="6428F188" w14:textId="77777777" w:rsidR="00821395" w:rsidRDefault="00821395" w:rsidP="0006651E">
      <w:pPr>
        <w:spacing w:line="276" w:lineRule="auto"/>
        <w:rPr>
          <w:sz w:val="10"/>
          <w:szCs w:val="8"/>
        </w:rPr>
      </w:pPr>
    </w:p>
    <w:p w14:paraId="11AA651A" w14:textId="626BFF2B" w:rsidR="00260EF4" w:rsidRDefault="00242F47" w:rsidP="0006651E">
      <w:pPr>
        <w:spacing w:line="276" w:lineRule="auto"/>
      </w:pPr>
      <w:r>
        <w:rPr>
          <w:rFonts w:hint="eastAsia"/>
        </w:rPr>
        <w:t>※</w:t>
      </w:r>
      <w:r w:rsidR="008E38CC">
        <w:rPr>
          <w:rFonts w:hint="eastAsia"/>
        </w:rPr>
        <w:t>適否</w:t>
      </w:r>
      <w:r>
        <w:rPr>
          <w:rFonts w:hint="eastAsia"/>
        </w:rPr>
        <w:t>の欄は担当職員が記載しますので、空欄で</w:t>
      </w:r>
      <w:r w:rsidR="00F300BB">
        <w:rPr>
          <w:rFonts w:hint="eastAsia"/>
        </w:rPr>
        <w:t>提出して下さい。</w:t>
      </w:r>
    </w:p>
    <w:p w14:paraId="3975739E" w14:textId="77777777" w:rsidR="00260EF4" w:rsidRDefault="00260EF4" w:rsidP="0006651E">
      <w:pPr>
        <w:spacing w:line="276" w:lineRule="auto"/>
      </w:pPr>
      <w:r>
        <w:rPr>
          <w:rFonts w:hint="eastAsia"/>
        </w:rPr>
        <w:t>※同等品で入札に参加する場合は、必ずこの申請書により事前確認を受けて下さい。</w:t>
      </w:r>
    </w:p>
    <w:p w14:paraId="4F406B71" w14:textId="542E7435" w:rsidR="00260EF4" w:rsidRDefault="00260EF4" w:rsidP="0006651E">
      <w:pPr>
        <w:spacing w:line="276" w:lineRule="auto"/>
      </w:pPr>
      <w:r>
        <w:rPr>
          <w:rFonts w:hint="eastAsia"/>
        </w:rPr>
        <w:t>※</w:t>
      </w:r>
      <w:r w:rsidR="001760A0">
        <w:rPr>
          <w:rFonts w:hint="eastAsia"/>
        </w:rPr>
        <w:t>申請</w:t>
      </w:r>
      <w:r>
        <w:rPr>
          <w:rFonts w:hint="eastAsia"/>
        </w:rPr>
        <w:t>同等品の資料を必ず添付して下さい。</w:t>
      </w:r>
    </w:p>
    <w:p w14:paraId="2F4A1401" w14:textId="77950AA7" w:rsidR="00F300BB" w:rsidRDefault="00260EF4" w:rsidP="0006651E">
      <w:pPr>
        <w:spacing w:line="276" w:lineRule="auto"/>
        <w:rPr>
          <w:rFonts w:hint="eastAsia"/>
        </w:rPr>
      </w:pPr>
      <w:r>
        <w:rPr>
          <w:rFonts w:hint="eastAsia"/>
        </w:rPr>
        <w:t>※この申請書で提案のあった同等品の適否は入札参加者すべてに</w:t>
      </w:r>
      <w:r w:rsidR="00DF02EE">
        <w:rPr>
          <w:rFonts w:hint="eastAsia"/>
        </w:rPr>
        <w:t>通知</w:t>
      </w:r>
      <w:r>
        <w:rPr>
          <w:rFonts w:hint="eastAsia"/>
        </w:rPr>
        <w:t>します。</w:t>
      </w:r>
    </w:p>
    <w:sectPr w:rsidR="00F300BB" w:rsidSect="00C47305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273CF" w14:textId="77777777" w:rsidR="00EB47B8" w:rsidRDefault="00EB47B8" w:rsidP="00EB47B8">
      <w:r>
        <w:separator/>
      </w:r>
    </w:p>
  </w:endnote>
  <w:endnote w:type="continuationSeparator" w:id="0">
    <w:p w14:paraId="363ADE13" w14:textId="77777777" w:rsidR="00EB47B8" w:rsidRDefault="00EB47B8" w:rsidP="00EB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75C45" w14:textId="77777777" w:rsidR="00EB47B8" w:rsidRDefault="00EB47B8" w:rsidP="00EB47B8">
      <w:r>
        <w:separator/>
      </w:r>
    </w:p>
  </w:footnote>
  <w:footnote w:type="continuationSeparator" w:id="0">
    <w:p w14:paraId="17F3EC69" w14:textId="77777777" w:rsidR="00EB47B8" w:rsidRDefault="00EB47B8" w:rsidP="00EB4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C"/>
    <w:rsid w:val="0006651E"/>
    <w:rsid w:val="000B417E"/>
    <w:rsid w:val="000C48D7"/>
    <w:rsid w:val="001760A0"/>
    <w:rsid w:val="00242F47"/>
    <w:rsid w:val="00260EF4"/>
    <w:rsid w:val="002B7B20"/>
    <w:rsid w:val="002E178D"/>
    <w:rsid w:val="004746EE"/>
    <w:rsid w:val="004B631F"/>
    <w:rsid w:val="0050145A"/>
    <w:rsid w:val="00593A0C"/>
    <w:rsid w:val="00707439"/>
    <w:rsid w:val="007B6A0D"/>
    <w:rsid w:val="00821395"/>
    <w:rsid w:val="0085757D"/>
    <w:rsid w:val="00891F95"/>
    <w:rsid w:val="008E38CC"/>
    <w:rsid w:val="008E5B65"/>
    <w:rsid w:val="009702AC"/>
    <w:rsid w:val="0098550A"/>
    <w:rsid w:val="00997F49"/>
    <w:rsid w:val="009B229B"/>
    <w:rsid w:val="00BD4A37"/>
    <w:rsid w:val="00BF6D98"/>
    <w:rsid w:val="00C324C2"/>
    <w:rsid w:val="00C47305"/>
    <w:rsid w:val="00D56E22"/>
    <w:rsid w:val="00DB4EE4"/>
    <w:rsid w:val="00DF02EE"/>
    <w:rsid w:val="00E13F13"/>
    <w:rsid w:val="00E36EBC"/>
    <w:rsid w:val="00EA50A2"/>
    <w:rsid w:val="00EB47B8"/>
    <w:rsid w:val="00F300BB"/>
    <w:rsid w:val="00FA34FE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60297E"/>
  <w15:chartTrackingRefBased/>
  <w15:docId w15:val="{5738106B-A3D0-43EB-B14B-EB66F8AD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7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7B8"/>
  </w:style>
  <w:style w:type="paragraph" w:styleId="a6">
    <w:name w:val="footer"/>
    <w:basedOn w:val="a"/>
    <w:link w:val="a7"/>
    <w:uiPriority w:val="99"/>
    <w:unhideWhenUsed/>
    <w:rsid w:val="00EB4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7B8"/>
  </w:style>
  <w:style w:type="character" w:styleId="a8">
    <w:name w:val="annotation reference"/>
    <w:basedOn w:val="a0"/>
    <w:uiPriority w:val="99"/>
    <w:semiHidden/>
    <w:unhideWhenUsed/>
    <w:rsid w:val="00891F9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91F9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91F95"/>
  </w:style>
  <w:style w:type="paragraph" w:styleId="ab">
    <w:name w:val="annotation subject"/>
    <w:basedOn w:val="a9"/>
    <w:next w:val="a9"/>
    <w:link w:val="ac"/>
    <w:uiPriority w:val="99"/>
    <w:semiHidden/>
    <w:unhideWhenUsed/>
    <w:rsid w:val="00891F9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91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消防本部2021-9</dc:creator>
  <cp:keywords/>
  <dc:description/>
  <cp:lastModifiedBy>Owner</cp:lastModifiedBy>
  <cp:revision>4</cp:revision>
  <cp:lastPrinted>2022-10-24T05:47:00Z</cp:lastPrinted>
  <dcterms:created xsi:type="dcterms:W3CDTF">2024-07-30T07:02:00Z</dcterms:created>
  <dcterms:modified xsi:type="dcterms:W3CDTF">2024-08-01T06:08:00Z</dcterms:modified>
</cp:coreProperties>
</file>